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                                               </w:t>
      </w:r>
      <w:r w:rsidDel="00000000" w:rsidR="00000000" w:rsidRPr="00000000">
        <w:rPr/>
        <w:drawing>
          <wp:inline distB="0" distT="0" distL="114300" distR="114300">
            <wp:extent cx="593090" cy="592455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090" cy="5924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numPr>
          <w:ilvl w:val="0"/>
          <w:numId w:val="3"/>
        </w:numPr>
        <w:pBdr>
          <w:bottom w:color="000000" w:space="1" w:sz="4" w:val="single"/>
        </w:pBd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Ministero dell’Istruzione e del Merito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Istituto Comprensivo I  VIA MARIANI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Via F. MARIANI, 1 – 20851 LISSONE (MB)  Tel. 039481325 – fax 039484353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222222"/>
          <w:sz w:val="20"/>
          <w:szCs w:val="20"/>
          <w:rtl w:val="0"/>
        </w:rPr>
        <w:t xml:space="preserve">email uffici: PEC:  </w:t>
      </w:r>
      <w:r w:rsidDel="00000000" w:rsidR="00000000" w:rsidRPr="00000000">
        <w:rPr>
          <w:rFonts w:ascii="Verdana" w:cs="Verdana" w:eastAsia="Verdana" w:hAnsi="Verdana"/>
          <w:smallCaps w:val="1"/>
          <w:color w:val="1155cc"/>
          <w:sz w:val="20"/>
          <w:szCs w:val="20"/>
          <w:rtl w:val="0"/>
        </w:rPr>
        <w:t xml:space="preserve">mbic8f4007@pec.istruzione.it</w:t>
      </w:r>
      <w:r w:rsidDel="00000000" w:rsidR="00000000" w:rsidRPr="00000000">
        <w:rPr>
          <w:rFonts w:ascii="Verdana" w:cs="Verdana" w:eastAsia="Verdana" w:hAnsi="Verdana"/>
          <w:smallCaps w:val="1"/>
          <w:color w:val="222222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mallCaps w:val="1"/>
          <w:color w:val="0000ff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Verdana" w:cs="Verdana" w:eastAsia="Verdana" w:hAnsi="Verdana"/>
          <w:smallCaps w:val="1"/>
          <w:color w:val="1155cc"/>
          <w:sz w:val="20"/>
          <w:szCs w:val="20"/>
          <w:rtl w:val="0"/>
        </w:rPr>
        <w:t xml:space="preserve">mbic8f4007@istruzione</w:t>
      </w:r>
      <w:r w:rsidDel="00000000" w:rsidR="00000000" w:rsidRPr="00000000">
        <w:rPr>
          <w:rFonts w:ascii="Verdana" w:cs="Verdana" w:eastAsia="Verdana" w:hAnsi="Verdana"/>
          <w:smallCaps w:val="1"/>
          <w:color w:val="0000ff"/>
          <w:sz w:val="20"/>
          <w:szCs w:val="20"/>
          <w:rtl w:val="0"/>
        </w:rPr>
        <w:t xml:space="preserve">.it –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0000ff"/>
          <w:sz w:val="20"/>
          <w:szCs w:val="20"/>
          <w:rtl w:val="0"/>
        </w:rPr>
        <w:t xml:space="preserve">sito web: </w:t>
      </w:r>
      <w:hyperlink r:id="rId8">
        <w:r w:rsidDel="00000000" w:rsidR="00000000" w:rsidRPr="00000000">
          <w:rPr>
            <w:smallCaps w:val="1"/>
            <w:color w:val="1155cc"/>
            <w:sz w:val="20"/>
            <w:szCs w:val="20"/>
            <w:u w:val="single"/>
            <w:rtl w:val="0"/>
          </w:rPr>
          <w:t xml:space="preserve">http://iclissoneprimo.edu.it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222222"/>
          <w:sz w:val="18"/>
          <w:szCs w:val="18"/>
          <w:highlight w:val="white"/>
          <w:rtl w:val="0"/>
        </w:rPr>
        <w:t xml:space="preserve">CODICE ISTITUTO MBIC8F4007 – CODICE FISCALE 85019030155 - CODICE UNIVOCO  UFPDSE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1"/>
          <w:color w:val="222222"/>
          <w:sz w:val="20"/>
          <w:szCs w:val="20"/>
          <w:highlight w:val="white"/>
          <w:rtl w:val="0"/>
        </w:rPr>
        <w:t xml:space="preserve">scuola secondaria di i grado “benedetto croce” ad indirizzo musicale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89535" distR="89535" hidden="0" layoutInCell="1" locked="0" relativeHeight="0" simplePos="0">
                <wp:simplePos x="0" y="0"/>
                <wp:positionH relativeFrom="column">
                  <wp:posOffset>-12064</wp:posOffset>
                </wp:positionH>
                <wp:positionV relativeFrom="paragraph">
                  <wp:posOffset>0</wp:posOffset>
                </wp:positionV>
                <wp:extent cx="6187380" cy="5197294"/>
                <wp:effectExtent b="0" l="0" r="0" t="0"/>
                <wp:wrapSquare wrapText="bothSides" distB="0" distT="0" distL="89535" distR="89535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73235" y="1201265"/>
                          <a:ext cx="6145530" cy="51574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cap="flat" cmpd="dbl" w="1395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PIANO  DIDATTICO PERSONALIZZATO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SCUOLA SECONDARIA DI PRIMO GRADO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89535" distR="89535" hidden="0" layoutInCell="1" locked="0" relativeHeight="0" simplePos="0">
                <wp:simplePos x="0" y="0"/>
                <wp:positionH relativeFrom="column">
                  <wp:posOffset>-12064</wp:posOffset>
                </wp:positionH>
                <wp:positionV relativeFrom="paragraph">
                  <wp:posOffset>0</wp:posOffset>
                </wp:positionV>
                <wp:extent cx="6187380" cy="5197294"/>
                <wp:effectExtent b="0" l="0" r="0" t="0"/>
                <wp:wrapSquare wrapText="bothSides" distB="0" distT="0" distL="89535" distR="89535"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7380" cy="51972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ANNO SCOLASTICO 202   /202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130.0" w:type="dxa"/>
        <w:tblLayout w:type="fixed"/>
        <w:tblLook w:val="00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720"/>
              </w:tabs>
              <w:ind w:left="-142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1. DATI GENERALI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5.0" w:type="dxa"/>
        <w:jc w:val="left"/>
        <w:tblInd w:w="-108.0" w:type="dxa"/>
        <w:tblLayout w:type="fixed"/>
        <w:tblLook w:val="0000"/>
      </w:tblPr>
      <w:tblGrid>
        <w:gridCol w:w="3593"/>
        <w:gridCol w:w="6052"/>
        <w:tblGridChange w:id="0">
          <w:tblGrid>
            <w:gridCol w:w="3593"/>
            <w:gridCol w:w="605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e cognome</w:t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di nascita</w:t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Classe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Insegnante e/o coordinatore di classe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Interventi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terapeutici-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educativo-riabilitativi extrascolastici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tabs>
                <w:tab w:val="left" w:leader="none" w:pos="5.999999999999659"/>
              </w:tabs>
              <w:ind w:left="566.9291338582675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Logopedia……………………………………………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tabs>
                <w:tab w:val="left" w:leader="none" w:pos="5.999999999999659"/>
              </w:tabs>
              <w:ind w:left="566.9291338582675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Tutor…………………………………………………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tabs>
                <w:tab w:val="left" w:leader="none" w:pos="5.999999999999659"/>
              </w:tabs>
              <w:ind w:left="566.9291338582675" w:hanging="36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Altro………………………………………………….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Scolarizzazione pregressa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B">
            <w:pPr>
              <w:ind w:left="141.7322834645671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REGOLARE (se non ci sono stati trattenimenti o ripetenze)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Referente per l’inclusione 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 l’a.s. 202 /2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61.3964843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F">
            <w:pPr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DIAGNOSI CLINICA: ADHD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0">
            <w:pPr>
              <w:spacing w:after="120" w:lineRule="auto"/>
              <w:ind w:left="141.732283464567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Redatta in data __________________ dal dottor  ____________________________ presso _________________________</w:t>
            </w:r>
          </w:p>
          <w:p w:rsidR="00000000" w:rsidDel="00000000" w:rsidP="00000000" w:rsidRDefault="00000000" w:rsidRPr="00000000" w14:paraId="00000031">
            <w:pPr>
              <w:spacing w:after="120" w:lineRule="auto"/>
              <w:ind w:left="141.732283464567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Eventuale aggiornamento  in data ____________________</w:t>
            </w:r>
          </w:p>
        </w:tc>
      </w:tr>
      <w:tr>
        <w:trPr>
          <w:cantSplit w:val="0"/>
          <w:trHeight w:val="1661.3964843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2">
            <w:pPr>
              <w:spacing w:after="120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EVENTUALE COMORBILITA’ CON ALTRI DISTURBI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1"/>
          <w:color w:val="222222"/>
          <w:sz w:val="20"/>
          <w:szCs w:val="20"/>
          <w:highlight w:val="white"/>
          <w:rtl w:val="0"/>
        </w:rPr>
        <w:t xml:space="preserve">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hd w:fill="ffffff" w:val="clear"/>
        <w:ind w:left="708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left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ind w:left="708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3"/>
            <w:tblW w:w="9720.0" w:type="dxa"/>
            <w:jc w:val="left"/>
            <w:tblInd w:w="-130.0" w:type="dxa"/>
            <w:tblLayout w:type="fixed"/>
            <w:tblLook w:val="0000"/>
          </w:tblPr>
          <w:tblGrid>
            <w:gridCol w:w="9720"/>
            <w:tblGridChange w:id="0">
              <w:tblGrid>
                <w:gridCol w:w="972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b2b2b2" w:val="clear"/>
                <w:vAlign w:val="top"/>
              </w:tcPr>
              <w:p w:rsidR="00000000" w:rsidDel="00000000" w:rsidP="00000000" w:rsidRDefault="00000000" w:rsidRPr="00000000" w14:paraId="00000043">
                <w:pPr>
                  <w:tabs>
                    <w:tab w:val="left" w:leader="none" w:pos="720"/>
                  </w:tabs>
                  <w:ind w:left="-142" w:firstLine="0"/>
                  <w:rPr>
                    <w:rFonts w:ascii="Arial" w:cs="Arial" w:eastAsia="Arial" w:hAnsi="Arial"/>
                    <w:b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u w:val="single"/>
                    <w:rtl w:val="0"/>
                  </w:rPr>
                  <w:t xml:space="preserve"> 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u w:val="single"/>
                    <w:rtl w:val="0"/>
                  </w:rPr>
                  <w:t xml:space="preserve">2.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sz w:val="20"/>
                    <w:szCs w:val="20"/>
                    <w:u w:val="single"/>
                    <w:rtl w:val="0"/>
                  </w:rPr>
                  <w:t xml:space="preserve">PROFILO DELL’ALUNNO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4">
                <w:pPr>
                  <w:tabs>
                    <w:tab w:val="left" w:leader="none" w:pos="720"/>
                  </w:tabs>
                  <w:ind w:left="0" w:firstLine="0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i w:val="1"/>
                    <w:sz w:val="20"/>
                    <w:szCs w:val="20"/>
                    <w:rtl w:val="0"/>
                  </w:rPr>
                  <w:t xml:space="preserve">(Il profilo dell’alunno è frutto degli elementi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sz w:val="20"/>
                    <w:szCs w:val="20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Calibri" w:cs="Calibri" w:eastAsia="Calibri" w:hAnsi="Calibri"/>
                    <w:i w:val="1"/>
                    <w:sz w:val="20"/>
                    <w:szCs w:val="20"/>
                    <w:rtl w:val="0"/>
                  </w:rPr>
                  <w:t xml:space="preserve">desunti dalla diagnosi e dalle osservazioni effettuate nel contesto della classe. Le possibili discrepanze possono derivare dalle diversità di setting e di metodologie osservative utilizzate nei diversi contesti)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45">
      <w:pPr>
        <w:tabs>
          <w:tab w:val="left" w:leader="none" w:pos="720"/>
        </w:tabs>
        <w:spacing w:after="120" w:lineRule="auto"/>
        <w:ind w:left="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35.0" w:type="dxa"/>
        <w:jc w:val="left"/>
        <w:tblInd w:w="-1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3585"/>
        <w:gridCol w:w="768.75"/>
        <w:gridCol w:w="768.75"/>
        <w:gridCol w:w="768.75"/>
        <w:gridCol w:w="768.75"/>
        <w:gridCol w:w="645"/>
        <w:gridCol w:w="810"/>
        <w:gridCol w:w="810"/>
        <w:gridCol w:w="810"/>
        <w:tblGridChange w:id="0">
          <w:tblGrid>
            <w:gridCol w:w="3585"/>
            <w:gridCol w:w="768.75"/>
            <w:gridCol w:w="768.75"/>
            <w:gridCol w:w="768.75"/>
            <w:gridCol w:w="768.75"/>
            <w:gridCol w:w="645"/>
            <w:gridCol w:w="810"/>
            <w:gridCol w:w="810"/>
            <w:gridCol w:w="810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Abilità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Elementi desunti 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dall’osservazione in classe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Elementi desunti 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dalla diagnosi</w:t>
            </w:r>
          </w:p>
        </w:tc>
      </w:tr>
      <w:tr>
        <w:trPr>
          <w:cantSplit w:val="0"/>
          <w:trHeight w:val="396.2109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ABILITÀ COGNITIVE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52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053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054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055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12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2109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Ha capacità di attenzione</w:t>
            </w:r>
          </w:p>
          <w:p w:rsidR="00000000" w:rsidDel="00000000" w:rsidP="00000000" w:rsidRDefault="00000000" w:rsidRPr="00000000" w14:paraId="0000005B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2109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Ascolta quando gli si parla direttamente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2109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Presta attenzione ai dettagli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AREA MOTORIA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77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078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079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07A">
            <w:pPr>
              <w:spacing w:after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12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Ha capacità di controllo del proprio corpo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E’ in grado di stare seduto al proprio posto in 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E’  in grado di controllarsi in relazione al contesto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ABILITÀ COMUNICATIVE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9B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09C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09D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09E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12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Ha capacità di ascolto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Si esprime in maniera appropriata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 conversare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 riferire fatti personali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 esprimersi con linguaggi non verbali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.9642857142858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Sa usare le nuove tecnologie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AREA dell’APPRENDIMENTO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DA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0DB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0DC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0DD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spacing w:after="12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Ha la capacità di selezionare le informazioni per eseguire il compito e mantenere l’attenzione per completarlo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Resiste alle distrazioni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Segue  le istruzioni/consegne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9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Utilizza processi esecutivi di individuazione, pianificazione, controllo di sequenze di azioni complesse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7187500000001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Applica efficacemente strategie di studio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spacing w:after="0" w:before="0" w:line="240" w:lineRule="auto"/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.17968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10F">
            <w:pPr>
              <w:spacing w:before="0" w:lineRule="auto"/>
              <w:rPr>
                <w:rFonts w:ascii="Calibri" w:cs="Calibri" w:eastAsia="Calibri" w:hAnsi="Calibri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LIVELLI DI COMPETENZA NELLA LETTO-SCRITTURA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110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111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112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113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.17968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gesto grafo-motorio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.17968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competenza ortografica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.17968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produzione di testi</w:t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 competenza sintattica, grammaticale lessicale)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COMPRENSIONE DEL TESTO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135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136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137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138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Letterale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7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Inferenziale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4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Costruttiva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Interpretativa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Analitica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Valutativa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4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7.8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AREA LOGICO - MATEMATICA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179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17A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17B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17C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dei numeri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6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delle tecniche di calcolo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F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2.695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Soluzione dei problemi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ABILITÀ INTERPERSONALI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19D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19E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19F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1A0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Costruire/mantenere relazioni positive con compagni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A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Autoregolare le emozioni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3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Affrontare le frustrazioni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C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Gestire i conflitti, gestire il livello di motivazione interna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5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Gestire stati di eccessiva demoralizzazione/ansia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D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ffffff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.98437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Controllare il livello di aggressività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4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ffffff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7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shd w:fill="b6d7a8" w:val="clear"/>
            <w:vAlign w:val="center"/>
          </w:tcPr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ABILITÀ PERSONALI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1DC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ce5cd" w:val="clear"/>
            <w:vAlign w:val="center"/>
          </w:tcPr>
          <w:p w:rsidR="00000000" w:rsidDel="00000000" w:rsidP="00000000" w:rsidRDefault="00000000" w:rsidRPr="00000000" w14:paraId="000001DD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shd w:fill="f4cccc" w:val="clear"/>
            <w:vAlign w:val="center"/>
          </w:tcPr>
          <w:p w:rsidR="00000000" w:rsidDel="00000000" w:rsidP="00000000" w:rsidRDefault="00000000" w:rsidRPr="00000000" w14:paraId="000001DE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shd w:fill="e6b8af" w:val="clear"/>
            <w:vAlign w:val="center"/>
          </w:tcPr>
          <w:p w:rsidR="00000000" w:rsidDel="00000000" w:rsidP="00000000" w:rsidRDefault="00000000" w:rsidRPr="00000000" w14:paraId="000001DF">
            <w:pPr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0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 cura della propria persona, dei propri oggetti, degli spazi di vita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5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6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9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E’ consapevole delle proprie difficoltà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E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EF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2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E’ in grado di organizzare compiti o attività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7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8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B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 stima di sé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0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1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7.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 studiare da solo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A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B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0C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720.0" w:type="dxa"/>
        <w:jc w:val="left"/>
        <w:tblInd w:w="-130.0" w:type="dxa"/>
        <w:tblLayout w:type="fixed"/>
        <w:tblLook w:val="00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  <w:vAlign w:val="top"/>
          </w:tcPr>
          <w:p w:rsidR="00000000" w:rsidDel="00000000" w:rsidP="00000000" w:rsidRDefault="00000000" w:rsidRPr="00000000" w14:paraId="00000212">
            <w:pPr>
              <w:tabs>
                <w:tab w:val="left" w:leader="none" w:pos="720"/>
              </w:tabs>
              <w:ind w:left="-142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3. DIDATTICA PERSONALIZZATA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3">
      <w:pPr>
        <w:spacing w:after="120" w:lineRule="auto"/>
        <w:ind w:left="-141.73228346456688" w:firstLine="0"/>
        <w:rPr>
          <w:rFonts w:ascii="Calibri" w:cs="Calibri" w:eastAsia="Calibri" w:hAnsi="Calibri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spacing w:after="120" w:lineRule="auto"/>
        <w:ind w:left="-141.73228346456688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3.1 STRATEGIE ADOTTATE A SCUOLA</w:t>
      </w:r>
    </w:p>
    <w:p w:rsidR="00000000" w:rsidDel="00000000" w:rsidP="00000000" w:rsidRDefault="00000000" w:rsidRPr="00000000" w14:paraId="00000215">
      <w:pPr>
        <w:spacing w:after="120" w:before="120" w:lineRule="auto"/>
        <w:ind w:left="-141.73228346456688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base agli elementi riportati nella pagina precedente e in relazione alla situazione di partenza dell’alunno, il C.d.C. terrà presenti i seguenti accorgimenti finalizzati al raggiungimento di obiettivi specifici:</w:t>
      </w:r>
    </w:p>
    <w:tbl>
      <w:tblPr>
        <w:tblStyle w:val="Table6"/>
        <w:tblW w:w="9945.0" w:type="dxa"/>
        <w:jc w:val="left"/>
        <w:tblInd w:w="-1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1950"/>
        <w:gridCol w:w="7995"/>
        <w:tblGridChange w:id="0">
          <w:tblGrid>
            <w:gridCol w:w="1950"/>
            <w:gridCol w:w="7995"/>
          </w:tblGrid>
        </w:tblGridChange>
      </w:tblGrid>
      <w:tr>
        <w:trPr>
          <w:cantSplit w:val="0"/>
          <w:trHeight w:val="3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Obiettivo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Accorgimenti adottati</w:t>
            </w:r>
          </w:p>
        </w:tc>
      </w:tr>
      <w:tr>
        <w:trPr>
          <w:cantSplit w:val="0"/>
          <w:trHeight w:val="5864.70703125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FAVORIRE L’ATTENZIONE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9">
            <w:pPr>
              <w:ind w:left="0" w:firstLine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ORGANIZZAZIONE DELL’AMBIENTE DELLA CLASSE</w:t>
            </w:r>
          </w:p>
          <w:p w:rsidR="00000000" w:rsidDel="00000000" w:rsidP="00000000" w:rsidRDefault="00000000" w:rsidRPr="00000000" w14:paraId="0000021A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 sedere l’alunno vicino agli insegnanti o comunque in posizioni facilmente raggiungibili dai docenti o in posizioni in cui non può essere disturbato da altri stimoli esterni (non vicino ad altri alunni iperattivi e/o vivaci e non nelle ultime file)</w:t>
            </w:r>
          </w:p>
          <w:p w:rsidR="00000000" w:rsidDel="00000000" w:rsidP="00000000" w:rsidRDefault="00000000" w:rsidRPr="00000000" w14:paraId="0000021B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Allenare l’alunno ad organizzare il proprio banco in modo da avere solo il materiale necessario per la lezione del momento</w:t>
            </w:r>
          </w:p>
          <w:p w:rsidR="00000000" w:rsidDel="00000000" w:rsidP="00000000" w:rsidRDefault="00000000" w:rsidRPr="00000000" w14:paraId="0000021C">
            <w:pPr>
              <w:ind w:left="0" w:firstLine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ORGANIZZAZIONE DELLA LEZIONE</w:t>
            </w:r>
          </w:p>
          <w:p w:rsidR="00000000" w:rsidDel="00000000" w:rsidP="00000000" w:rsidRDefault="00000000" w:rsidRPr="00000000" w14:paraId="0000021D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All’inizio della lezione esplicitare ciò che si farà, presentando sommariamente le attività </w:t>
            </w:r>
          </w:p>
          <w:p w:rsidR="00000000" w:rsidDel="00000000" w:rsidP="00000000" w:rsidRDefault="00000000" w:rsidRPr="00000000" w14:paraId="0000021E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Svolgere la lezione con spiegazioni non troppo lunghe</w:t>
            </w:r>
          </w:p>
          <w:p w:rsidR="00000000" w:rsidDel="00000000" w:rsidP="00000000" w:rsidRDefault="00000000" w:rsidRPr="00000000" w14:paraId="0000021F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Introdurre pochi concetti per volta, seguiti da esempi pratici e presentare gli argomenti in modo stimolante con figure, audiovisivi e ponendo agli alunni delle domande                      </w:t>
            </w:r>
          </w:p>
          <w:p w:rsidR="00000000" w:rsidDel="00000000" w:rsidP="00000000" w:rsidRDefault="00000000" w:rsidRPr="00000000" w14:paraId="00000220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Alternare compiti attivi (che richiedono agli alunni di agire) e compiti passivi (come ad es. l’ascolto di una spiegazione)    </w:t>
            </w:r>
          </w:p>
          <w:p w:rsidR="00000000" w:rsidDel="00000000" w:rsidP="00000000" w:rsidRDefault="00000000" w:rsidRPr="00000000" w14:paraId="00000221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Evitare lezioni con tempi vuoti; variare il tono della voce; usare spesso il contatto oculare</w:t>
            </w:r>
          </w:p>
          <w:p w:rsidR="00000000" w:rsidDel="00000000" w:rsidP="00000000" w:rsidRDefault="00000000" w:rsidRPr="00000000" w14:paraId="00000222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Prediligere attività di apprendimento cooperativo e attività di tutoring in coppia o in piccolo gruppo</w:t>
            </w:r>
          </w:p>
          <w:p w:rsidR="00000000" w:rsidDel="00000000" w:rsidP="00000000" w:rsidRDefault="00000000" w:rsidRPr="00000000" w14:paraId="00000223">
            <w:pPr>
              <w:numPr>
                <w:ilvl w:val="1"/>
                <w:numId w:val="4"/>
              </w:numPr>
              <w:ind w:left="1080" w:hanging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Favorire l’operatività e lo studio delle discipline attraverso esperienze dirette e attività di laboratorio</w:t>
            </w:r>
          </w:p>
        </w:tc>
      </w:tr>
      <w:tr>
        <w:trPr>
          <w:cantSplit w:val="0"/>
          <w:trHeight w:val="1219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ORGANIZZARE IL LAVORO PERSONALE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 CLASSE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6">
            <w:pPr>
              <w:ind w:left="0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Diminuire la lunghezza del compito, spezzettando un lavoro lungo con brevi pause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Concordare tempi e modalità dei momenti di pausa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Dare istruzioni brevi e semplici, anche con una scaletta dei punti da svolgere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 ripetere con parole proprie cosa bisogna fare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incoraggiare l'uso di diagrammi di flusso, tracce, tabelle, parole chiave per favorire l'apprendimento e sviluppare la comunicazione e l‟attenzione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Permettere di lavorare in coppia o in piccolo gruppo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Invitare l’alunno ad effettuare un accurato controllo prima della consegna di un compito concordando in anticipo gli accordi (per es. se controlla ha diritto a fare un “giretto” fuori dell’aula)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9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ORGANIZZARE IL LAVORO A CASA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0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Occuparsi stabilmente della corretta scrittura dei compiti sul diario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Diminuire la quantità di compiti assegnati a casa e/o dispensare da alcuni compiti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Concordare insieme i tempi e la quantità dei contenuti delle interrogazioni programmate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2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MIGLIORARE L’AUTOSTIMA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4">
            <w:pPr>
              <w:ind w:left="317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Ricorrere spesso a stimoli verbali, gestuali e/o visivi per indicare all’alunno che il suo comportamento non è corretto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Fornire gratificazioni di fronte anche a piccoli miglioramenti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Concordare piccoli e realistici obiettivi didattici da raggiungere in breve tempo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numPr>
                <w:ilvl w:val="0"/>
                <w:numId w:val="5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Evidenziare i successi e non gli errori; usare i punti di forza dell’alunno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numPr>
                <w:ilvl w:val="0"/>
                <w:numId w:val="1"/>
              </w:numPr>
              <w:ind w:left="360" w:hanging="3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Assegnare, per quanto possibile, all’alunno compiti di responsabilità, permettendo così il movimento finalizzato  a scopi positivi.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B">
      <w:pPr>
        <w:spacing w:after="120" w:lineRule="auto"/>
        <w:ind w:left="-141.73228346456688" w:firstLine="0"/>
        <w:rPr>
          <w:rFonts w:ascii="Calibri" w:cs="Calibri" w:eastAsia="Calibri" w:hAnsi="Calibri"/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spacing w:after="120" w:lineRule="auto"/>
        <w:ind w:left="-141.73228346456688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3.2 MISURE DISPENSATIVE, STRUMENTI COMPENSATIVI E VALUTAZIONE</w:t>
      </w:r>
    </w:p>
    <w:p w:rsidR="00000000" w:rsidDel="00000000" w:rsidP="00000000" w:rsidRDefault="00000000" w:rsidRPr="00000000" w14:paraId="0000023D">
      <w:pPr>
        <w:spacing w:after="120" w:lineRule="auto"/>
        <w:ind w:left="-141.73228346456688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In base agli elementi riportati Il Consiglio di classe individua, per ogni disciplina o area disciplinare coinvolta, i seguenti strumenti compensativi, le misure dispensative, le modalità di verifica e i criteri di valutazione degli apprendimenti.</w:t>
      </w:r>
    </w:p>
    <w:tbl>
      <w:tblPr>
        <w:tblStyle w:val="Table7"/>
        <w:tblpPr w:leftFromText="141" w:rightFromText="141" w:topFromText="0" w:bottomFromText="0" w:vertAnchor="text" w:horzAnchor="text" w:tblpX="-105" w:tblpY="153"/>
        <w:tblW w:w="9960.0" w:type="dxa"/>
        <w:jc w:val="left"/>
        <w:tblLayout w:type="fixed"/>
        <w:tblLook w:val="0400"/>
      </w:tblPr>
      <w:tblGrid>
        <w:gridCol w:w="5340"/>
        <w:gridCol w:w="375"/>
        <w:gridCol w:w="375"/>
        <w:gridCol w:w="330"/>
        <w:gridCol w:w="345"/>
        <w:gridCol w:w="390"/>
        <w:gridCol w:w="315"/>
        <w:gridCol w:w="375"/>
        <w:gridCol w:w="360"/>
        <w:gridCol w:w="360"/>
        <w:gridCol w:w="390"/>
        <w:gridCol w:w="300"/>
        <w:gridCol w:w="360"/>
        <w:gridCol w:w="345"/>
        <w:tblGridChange w:id="0">
          <w:tblGrid>
            <w:gridCol w:w="5340"/>
            <w:gridCol w:w="375"/>
            <w:gridCol w:w="375"/>
            <w:gridCol w:w="330"/>
            <w:gridCol w:w="345"/>
            <w:gridCol w:w="390"/>
            <w:gridCol w:w="315"/>
            <w:gridCol w:w="375"/>
            <w:gridCol w:w="360"/>
            <w:gridCol w:w="360"/>
            <w:gridCol w:w="390"/>
            <w:gridCol w:w="300"/>
            <w:gridCol w:w="360"/>
            <w:gridCol w:w="345"/>
          </w:tblGrid>
        </w:tblGridChange>
      </w:tblGrid>
      <w:tr>
        <w:trPr>
          <w:cantSplit w:val="0"/>
          <w:trHeight w:val="21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4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4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4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4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4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4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4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4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4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4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4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4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4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4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OGR</w:t>
            </w:r>
          </w:p>
          <w:p w:rsidR="00000000" w:rsidDel="00000000" w:rsidP="00000000" w:rsidRDefault="00000000" w:rsidRPr="00000000" w14:paraId="0000025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5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</w:t>
            </w:r>
          </w:p>
          <w:p w:rsidR="00000000" w:rsidDel="00000000" w:rsidP="00000000" w:rsidRDefault="00000000" w:rsidRPr="00000000" w14:paraId="0000025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5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5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5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5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EMA</w:t>
            </w:r>
          </w:p>
          <w:p w:rsidR="00000000" w:rsidDel="00000000" w:rsidP="00000000" w:rsidRDefault="00000000" w:rsidRPr="00000000" w14:paraId="0000025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5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5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5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5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5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5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6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6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Z</w:t>
            </w:r>
          </w:p>
          <w:p w:rsidR="00000000" w:rsidDel="00000000" w:rsidP="00000000" w:rsidRDefault="00000000" w:rsidRPr="00000000" w14:paraId="0000026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6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NG</w:t>
            </w:r>
          </w:p>
          <w:p w:rsidR="00000000" w:rsidDel="00000000" w:rsidP="00000000" w:rsidRDefault="00000000" w:rsidRPr="00000000" w14:paraId="0000026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6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6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6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6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6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6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6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6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6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73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74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75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76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77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78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79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7A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7B">
            <w:pPr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7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7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7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 </w:t>
            </w:r>
          </w:p>
          <w:p w:rsidR="00000000" w:rsidDel="00000000" w:rsidP="00000000" w:rsidRDefault="00000000" w:rsidRPr="00000000" w14:paraId="0000028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8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8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MMA</w:t>
            </w:r>
          </w:p>
          <w:p w:rsidR="00000000" w:rsidDel="00000000" w:rsidP="00000000" w:rsidRDefault="00000000" w:rsidRPr="00000000" w14:paraId="0000028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8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8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8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28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8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8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8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8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9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TRUMENTO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9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9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9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9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9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Z</w:t>
            </w:r>
          </w:p>
          <w:p w:rsidR="00000000" w:rsidDel="00000000" w:rsidP="00000000" w:rsidRDefault="00000000" w:rsidRPr="00000000" w14:paraId="0000029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9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</w:t>
            </w:r>
          </w:p>
          <w:p w:rsidR="00000000" w:rsidDel="00000000" w:rsidP="00000000" w:rsidRDefault="00000000" w:rsidRPr="00000000" w14:paraId="0000029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9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9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9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9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A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A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A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A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A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A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ON</w:t>
            </w:r>
          </w:p>
          <w:p w:rsidR="00000000" w:rsidDel="00000000" w:rsidP="00000000" w:rsidRDefault="00000000" w:rsidRPr="00000000" w14:paraId="000002A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A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/</w:t>
            </w:r>
          </w:p>
          <w:p w:rsidR="00000000" w:rsidDel="00000000" w:rsidP="00000000" w:rsidRDefault="00000000" w:rsidRPr="00000000" w14:paraId="000002A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A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A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</w:t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2AB">
            <w:pPr>
              <w:spacing w:before="120" w:lineRule="auto"/>
              <w:ind w:left="1418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MISURE DISPENSATIVE (non applicabili in sede d’esame)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lettura ad alta voce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scrittura sotto dettatura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prendere appunti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rispettare la tempistica della classe per la consegna dei compiti scritti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copiare dalla lavagna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studio mnemonico delle formule, tabelle, definizioni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quantità eccessiva di compiti a casa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effettuare più prove valutative in tempi ravvicinati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329">
            <w:pPr>
              <w:spacing w:before="120" w:lineRule="auto"/>
              <w:ind w:left="1418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STRUMENTI COMPENSATIVI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formulari, sintesi, schemi, mappe concettuali delle unità di apprendimento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tabella delle misure e delle formule geometriche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tavola pitagorica / dei divisori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pc con programmi di videoscrittura, correttore ortografico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calcolatrice o pc con foglio di calcolo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registratore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risorse audio (audiolibri,sintesi vocale)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libri digitali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software didattici specifici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vocabolario digitale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2" w:hRule="atLeast"/>
          <w:tblHeader w:val="0"/>
        </w:trPr>
        <w:tc>
          <w:tcPr>
            <w:gridSpan w:val="14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3C3">
            <w:pPr>
              <w:ind w:left="1418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VALUTAZIONE (criteri validi anche in sede d’esame)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interrogazioni e verifiche programmate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verifiche orali e/o pratiche a compensazione di quelle scritte, accertandosi che l’alunno ascoltati e rifletta attentamente </w:t>
            </w:r>
          </w:p>
          <w:p w:rsidR="00000000" w:rsidDel="00000000" w:rsidP="00000000" w:rsidRDefault="00000000" w:rsidRPr="00000000" w14:paraId="000003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sulle domande e incoraggiando una eventuale seconda risposta, qualora tenda a rispondere frettolosamente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degli strumenti compensativi nelle verifiche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adattamento dei caratteri grafici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tempi più lunghi per l'esecuzione delle verifiche o riduzione del numero di esercizi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verifiche sui contenuti minimi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26">
      <w:pPr>
        <w:ind w:left="36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7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C.D.C. si rende disponibile a mantenere gli opportuni contatti con lo Specialista di riferimento, al fine di favorire il percorso scolastico dell’alunno, modificando in itinere, se necessario, le strategie adottate.</w:t>
      </w:r>
    </w:p>
    <w:p w:rsidR="00000000" w:rsidDel="00000000" w:rsidP="00000000" w:rsidRDefault="00000000" w:rsidRPr="00000000" w14:paraId="0000042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8"/>
            <w:tblW w:w="9638.0" w:type="dxa"/>
            <w:jc w:val="left"/>
            <w:tblInd w:w="-55.0" w:type="dxa"/>
            <w:tblLayout w:type="fixed"/>
            <w:tblLook w:val="0000"/>
          </w:tblPr>
          <w:tblGrid>
            <w:gridCol w:w="9638"/>
            <w:tblGridChange w:id="0">
              <w:tblGrid>
                <w:gridCol w:w="9638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b2b2b2" w:val="clear"/>
                <w:vAlign w:val="top"/>
              </w:tcPr>
              <w:p w:rsidR="00000000" w:rsidDel="00000000" w:rsidP="00000000" w:rsidRDefault="00000000" w:rsidRPr="00000000" w14:paraId="00000429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u w:val="single"/>
                    <w:shd w:fill="b2b2b2" w:val="clear"/>
                    <w:rtl w:val="0"/>
                  </w:rPr>
                  <w:t xml:space="preserve">4.</w:t>
                </w:r>
                <w:r w:rsidDel="00000000" w:rsidR="00000000" w:rsidRPr="00000000">
                  <w:rPr>
                    <w:rFonts w:ascii="Calibri" w:cs="Calibri" w:eastAsia="Calibri" w:hAnsi="Calibri"/>
                    <w:u w:val="single"/>
                    <w:shd w:fill="b2b2b2" w:val="clear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u w:val="single"/>
                    <w:shd w:fill="b2b2b2" w:val="clear"/>
                    <w:rtl w:val="0"/>
                  </w:rPr>
                  <w:t xml:space="preserve">PATTO CON LA FAMIGLIA E L’ALUNNO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42A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CdC concorda con la famiglia e con l’alunno le seguenti strategie e gli strumenti da utilizzare nell’esecuzione dei compiti e nello studio a casa. </w:t>
      </w:r>
    </w:p>
    <w:tbl>
      <w:tblPr>
        <w:tblStyle w:val="Table9"/>
        <w:tblW w:w="9675.0" w:type="dxa"/>
        <w:jc w:val="left"/>
        <w:tblInd w:w="-9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20"/>
        <w:gridCol w:w="5130"/>
        <w:gridCol w:w="525"/>
        <w:tblGridChange w:id="0">
          <w:tblGrid>
            <w:gridCol w:w="4020"/>
            <w:gridCol w:w="5130"/>
            <w:gridCol w:w="525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C">
            <w:pPr>
              <w:spacing w:before="120" w:lineRule="auto"/>
              <w:ind w:left="796" w:hanging="284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STRATEGIE E STRUMENTI UTILIZZATI DALL'ALUNNO A CASA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Modalità e strumenti utilizzati per affrontare il testo scritto: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sottolinea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identifica parole chiave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costruisce schemi- tabelle- mappe- diagrammi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altro:………………………………………………………………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43B">
            <w:pPr>
              <w:ind w:left="794" w:hanging="284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E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Modalità di svolgimento dei compiti assegnati: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 l’aiuto di un adulto o di un tutor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tempi definiti per lo studio di ogni materia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studio pomeridiano, non serale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studio in uno spazio idoneo con poche distrazioni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altro:………………………………………………………………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44D">
            <w:pPr>
              <w:ind w:left="794" w:hanging="284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0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Strategie per ricordare: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immagini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colori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riquadrature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 ………………………………………………………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C">
            <w:pPr>
              <w:spacing w:before="120" w:lineRule="auto"/>
              <w:ind w:left="796" w:hanging="284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STRUMENTI UTILIZZATI DALL'ALUNNO per LO STUDIO A CASA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Schemi, mappe, tabelle e formulari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Computer con videoscrittura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Computer con correttore ortografico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Calcolatrice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Libri digitali, vocabolario multimediale e software didattici free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Risorse audio: registratore; sintesi vocale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Fotocopie ingrandite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9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4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Dirigente Scolastico                                                                                     Genitori</w:t>
      </w:r>
    </w:p>
    <w:p w:rsidR="00000000" w:rsidDel="00000000" w:rsidP="00000000" w:rsidRDefault="00000000" w:rsidRPr="00000000" w14:paraId="0000048C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             _____________________________________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48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</w:t>
      </w:r>
    </w:p>
    <w:sdt>
      <w:sdtPr>
        <w:lock w:val="contentLocked"/>
        <w:tag w:val="goog_rdk_2"/>
      </w:sdtPr>
      <w:sdtContent>
        <w:tbl>
          <w:tblPr>
            <w:tblStyle w:val="Table10"/>
            <w:tblW w:w="9674.0" w:type="dxa"/>
            <w:jc w:val="left"/>
            <w:tblInd w:w="-55.0" w:type="dxa"/>
            <w:tblLayout w:type="fixed"/>
            <w:tblLook w:val="0000"/>
          </w:tblPr>
          <w:tblGrid>
            <w:gridCol w:w="4590"/>
            <w:gridCol w:w="15"/>
            <w:gridCol w:w="5069"/>
            <w:tblGridChange w:id="0">
              <w:tblGrid>
                <w:gridCol w:w="4590"/>
                <w:gridCol w:w="15"/>
                <w:gridCol w:w="5069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8F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LETTERE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0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FRANCESE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2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ST/GEO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3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TEDESCO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5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MATEMATICA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6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TECNOLOGIA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SCIENZE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9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SCIENZE MOTORIE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B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INGLESE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C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STRUMENTO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E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ARTE E IMMAGINE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9F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MUSICA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A1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RELIGIONE/AIRC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A2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SOSTEGNO</w:t>
                </w:r>
              </w:p>
            </w:tc>
          </w:tr>
        </w:tbl>
      </w:sdtContent>
    </w:sdt>
    <w:p w:rsidR="00000000" w:rsidDel="00000000" w:rsidP="00000000" w:rsidRDefault="00000000" w:rsidRPr="00000000" w14:paraId="000004A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Lissone, ……………………………………….</w:t>
      </w:r>
    </w:p>
    <w:p w:rsidR="00000000" w:rsidDel="00000000" w:rsidP="00000000" w:rsidRDefault="00000000" w:rsidRPr="00000000" w14:paraId="000004B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3"/>
      </w:sdtPr>
      <w:sdtContent>
        <w:tbl>
          <w:tblPr>
            <w:tblStyle w:val="Table11"/>
            <w:tblW w:w="9640.0" w:type="dxa"/>
            <w:jc w:val="left"/>
            <w:tblInd w:w="-55.0" w:type="dxa"/>
            <w:tblLayout w:type="fixed"/>
            <w:tblLook w:val="0000"/>
          </w:tblPr>
          <w:tblGrid>
            <w:gridCol w:w="9640"/>
            <w:tblGridChange w:id="0">
              <w:tblGrid>
                <w:gridCol w:w="964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top"/>
              </w:tcPr>
              <w:p w:rsidR="00000000" w:rsidDel="00000000" w:rsidP="00000000" w:rsidRDefault="00000000" w:rsidRPr="00000000" w14:paraId="000004B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B9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Firma per ricevuta CC in data___________________________________________________________</w:t>
                </w:r>
              </w:p>
              <w:p w:rsidR="00000000" w:rsidDel="00000000" w:rsidP="00000000" w:rsidRDefault="00000000" w:rsidRPr="00000000" w14:paraId="000004BA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BB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BC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rtl w:val="0"/>
                  </w:rPr>
                  <w:t xml:space="preserve">Il/la sottoscritta/a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BD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BE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_______________________________________________________________________________</w:t>
                </w:r>
              </w:p>
              <w:p w:rsidR="00000000" w:rsidDel="00000000" w:rsidP="00000000" w:rsidRDefault="00000000" w:rsidRPr="00000000" w14:paraId="000004BF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                                        (Cognome e nome di un genitore o di chi ha ruolo di tutore)</w:t>
                </w:r>
              </w:p>
              <w:p w:rsidR="00000000" w:rsidDel="00000000" w:rsidP="00000000" w:rsidRDefault="00000000" w:rsidRPr="00000000" w14:paraId="000004C0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C1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rtl w:val="0"/>
                  </w:rPr>
                  <w:t xml:space="preserve">In qualità di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C2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4C3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_______________________________________________________________________________</w:t>
                </w:r>
              </w:p>
              <w:p w:rsidR="00000000" w:rsidDel="00000000" w:rsidP="00000000" w:rsidRDefault="00000000" w:rsidRPr="00000000" w14:paraId="000004C4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                                                      (Specificare la relazione con l'alunno/a)</w:t>
                </w:r>
              </w:p>
              <w:p w:rsidR="00000000" w:rsidDel="00000000" w:rsidP="00000000" w:rsidRDefault="00000000" w:rsidRPr="00000000" w14:paraId="000004C5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4C6">
      <w:pPr>
        <w:widowControl w:val="0"/>
        <w:spacing w:line="276" w:lineRule="auto"/>
        <w:rPr>
          <w:rFonts w:ascii="Calibri" w:cs="Calibri" w:eastAsia="Calibri" w:hAnsi="Calibri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spacing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spacing w:line="36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134" w:top="1417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Arial"/>
  <w:font w:name="Verdan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o"/>
      <w:lvlJc w:val="left"/>
      <w:pPr>
        <w:ind w:left="566.9291338582675" w:hanging="359.99999999999994"/>
      </w:pPr>
      <w:rPr>
        <w:rFonts w:ascii="Courier New" w:cs="Courier New" w:eastAsia="Courier New" w:hAnsi="Courier New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708" w:firstLine="0"/>
      </w:pPr>
      <w:rPr/>
    </w:lvl>
    <w:lvl w:ilvl="1">
      <w:start w:val="1"/>
      <w:numFmt w:val="decimal"/>
      <w:lvlText w:val=""/>
      <w:lvlJc w:val="left"/>
      <w:pPr>
        <w:ind w:left="708" w:firstLine="0"/>
      </w:pPr>
      <w:rPr/>
    </w:lvl>
    <w:lvl w:ilvl="2">
      <w:start w:val="1"/>
      <w:numFmt w:val="decimal"/>
      <w:lvlText w:val=""/>
      <w:lvlJc w:val="left"/>
      <w:pPr>
        <w:ind w:left="708" w:firstLine="0"/>
      </w:pPr>
      <w:rPr/>
    </w:lvl>
    <w:lvl w:ilvl="3">
      <w:start w:val="1"/>
      <w:numFmt w:val="decimal"/>
      <w:lvlText w:val=""/>
      <w:lvlJc w:val="left"/>
      <w:pPr>
        <w:ind w:left="708" w:firstLine="0"/>
      </w:pPr>
      <w:rPr/>
    </w:lvl>
    <w:lvl w:ilvl="4">
      <w:start w:val="1"/>
      <w:numFmt w:val="decimal"/>
      <w:lvlText w:val=""/>
      <w:lvlJc w:val="left"/>
      <w:pPr>
        <w:ind w:left="708" w:firstLine="0"/>
      </w:pPr>
      <w:rPr/>
    </w:lvl>
    <w:lvl w:ilvl="5">
      <w:start w:val="1"/>
      <w:numFmt w:val="decimal"/>
      <w:lvlText w:val=""/>
      <w:lvlJc w:val="left"/>
      <w:pPr>
        <w:ind w:left="708" w:firstLine="0"/>
      </w:pPr>
      <w:rPr/>
    </w:lvl>
    <w:lvl w:ilvl="6">
      <w:start w:val="1"/>
      <w:numFmt w:val="decimal"/>
      <w:lvlText w:val=""/>
      <w:lvlJc w:val="left"/>
      <w:pPr>
        <w:ind w:left="708" w:firstLine="0"/>
      </w:pPr>
      <w:rPr/>
    </w:lvl>
    <w:lvl w:ilvl="7">
      <w:start w:val="1"/>
      <w:numFmt w:val="decimal"/>
      <w:lvlText w:val=""/>
      <w:lvlJc w:val="left"/>
      <w:pPr>
        <w:ind w:left="708" w:firstLine="0"/>
      </w:pPr>
      <w:rPr/>
    </w:lvl>
    <w:lvl w:ilvl="8">
      <w:start w:val="1"/>
      <w:numFmt w:val="decimal"/>
      <w:lvlText w:val=""/>
      <w:lvlJc w:val="left"/>
      <w:pPr>
        <w:ind w:left="708" w:firstLine="0"/>
      </w:pPr>
      <w:rPr/>
    </w:lvl>
  </w:abstractNum>
  <w:abstractNum w:abstractNumId="4">
    <w:lvl w:ilvl="0">
      <w:start w:val="1"/>
      <w:numFmt w:val="bullet"/>
      <w:lvlText w:val="•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120" w:lineRule="auto"/>
      <w:ind w:left="720" w:hanging="360"/>
    </w:pPr>
    <w:rPr>
      <w:rFonts w:ascii="Trebuchet MS" w:cs="Trebuchet MS" w:eastAsia="Trebuchet MS" w:hAnsi="Trebuchet MS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120" w:lineRule="auto"/>
      <w:ind w:left="720" w:hanging="360"/>
    </w:pPr>
    <w:rPr>
      <w:rFonts w:ascii="Trebuchet MS" w:cs="Trebuchet MS" w:eastAsia="Trebuchet MS" w:hAnsi="Trebuchet MS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</w:style>
  <w:style w:type="paragraph" w:styleId="Titolo1">
    <w:name w:val="heading 1"/>
    <w:basedOn w:val="Normale"/>
    <w:next w:val="Normale"/>
    <w:pPr>
      <w:keepNext w:val="1"/>
      <w:spacing w:before="120"/>
      <w:ind w:left="720" w:hanging="360"/>
      <w:outlineLvl w:val="0"/>
    </w:pPr>
    <w:rPr>
      <w:rFonts w:ascii="Trebuchet MS" w:cs="Trebuchet MS" w:eastAsia="Trebuchet MS" w:hAnsi="Trebuchet MS"/>
      <w:u w:val="single"/>
    </w:rPr>
  </w:style>
  <w:style w:type="paragraph" w:styleId="Titolo2">
    <w:name w:val="heading 2"/>
    <w:basedOn w:val="Normale"/>
    <w:next w:val="Normale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 w:val="1"/>
    <w:rsid w:val="006F7F4F"/>
    <w:pPr>
      <w:ind w:left="720"/>
      <w:contextualSpacing w:val="1"/>
    </w:pPr>
  </w:style>
  <w:style w:type="paragraph" w:styleId="Intestazione">
    <w:name w:val="header"/>
    <w:basedOn w:val="Normale"/>
    <w:link w:val="IntestazioneCarattere"/>
    <w:uiPriority w:val="99"/>
    <w:unhideWhenUsed w:val="1"/>
    <w:rsid w:val="00E00503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E00503"/>
  </w:style>
  <w:style w:type="paragraph" w:styleId="Pidipagina">
    <w:name w:val="footer"/>
    <w:basedOn w:val="Normale"/>
    <w:link w:val="PidipaginaCarattere"/>
    <w:uiPriority w:val="99"/>
    <w:unhideWhenUsed w:val="1"/>
    <w:rsid w:val="00E00503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E00503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iclissoneprimo.edu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is3ByrGoRyY2b4mIiM3eDBA2jg==">CgMxLjAaHwoBMBIaChgICVIUChJ0YWJsZS4zczNydm4xN2ptaGIaHwoBMRIaChgICVIUChJ0YWJsZS5zd2FzbDJ1bGo0djgaHwoBMhIaChgICVIUChJ0YWJsZS42MnIxMHc1MGhqaDEaHwoBMxIaChgICVIUChJ0YWJsZS5yd2sxcWdsOGJhdTIyCGguZ2pkZ3hzOAByITFOdEVVNWJxSkNROEVzbkxrWTNhNldSa2tJbHJaNnJIdg==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2020-09-02T13:01:00Z</dcterms:created>
</cp:coreProperties>
</file>